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A4" w:rsidRDefault="009D5BB1" w:rsidP="003B20F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LATE </w:t>
      </w:r>
      <w:r w:rsidR="00250AA4">
        <w:rPr>
          <w:b/>
          <w:sz w:val="44"/>
          <w:szCs w:val="44"/>
        </w:rPr>
        <w:t>S</w:t>
      </w:r>
      <w:r w:rsidR="004D36ED">
        <w:rPr>
          <w:b/>
          <w:sz w:val="44"/>
          <w:szCs w:val="44"/>
        </w:rPr>
        <w:t>UMMER</w:t>
      </w:r>
      <w:r w:rsidR="00250AA4">
        <w:rPr>
          <w:b/>
          <w:sz w:val="44"/>
          <w:szCs w:val="44"/>
        </w:rPr>
        <w:t xml:space="preserve"> SCRABBLE IN WASHINGTON, D.C.</w:t>
      </w:r>
    </w:p>
    <w:p w:rsidR="004D36ED" w:rsidRDefault="004D36ED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4D36E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NASPA Club 171 Summer Tournament</w:t>
      </w:r>
    </w:p>
    <w:p w:rsidR="005D3763" w:rsidRPr="00250AA4" w:rsidRDefault="004D36ED" w:rsidP="003B20F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SA</w:t>
      </w:r>
      <w:r w:rsidR="005D3763" w:rsidRPr="00250AA4">
        <w:rPr>
          <w:i/>
          <w:sz w:val="36"/>
          <w:szCs w:val="36"/>
        </w:rPr>
        <w:t xml:space="preserve">TURDAY, </w:t>
      </w:r>
      <w:r>
        <w:rPr>
          <w:i/>
          <w:sz w:val="36"/>
          <w:szCs w:val="36"/>
        </w:rPr>
        <w:t>SEPTEMBER 9, 2017</w:t>
      </w:r>
    </w:p>
    <w:p w:rsidR="005D3763" w:rsidRDefault="004D36ED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5D3763">
        <w:rPr>
          <w:sz w:val="36"/>
          <w:szCs w:val="36"/>
        </w:rPr>
        <w:t xml:space="preserve">ed </w:t>
      </w:r>
      <w:proofErr w:type="spellStart"/>
      <w:r w:rsidR="005D3763">
        <w:rPr>
          <w:sz w:val="36"/>
          <w:szCs w:val="36"/>
        </w:rPr>
        <w:t>Gest</w:t>
      </w:r>
      <w:proofErr w:type="spellEnd"/>
      <w:r w:rsidR="00CA7372">
        <w:rPr>
          <w:sz w:val="36"/>
          <w:szCs w:val="36"/>
        </w:rPr>
        <w:t xml:space="preserve"> and</w:t>
      </w:r>
      <w:r w:rsidR="005D3763">
        <w:rPr>
          <w:sz w:val="36"/>
          <w:szCs w:val="36"/>
        </w:rPr>
        <w:t xml:space="preserve"> Carole Denton,</w:t>
      </w:r>
      <w:r w:rsidR="00250AA4">
        <w:rPr>
          <w:sz w:val="36"/>
          <w:szCs w:val="36"/>
        </w:rPr>
        <w:t xml:space="preserve"> Directors</w:t>
      </w:r>
    </w:p>
    <w:p w:rsidR="005D3763" w:rsidRDefault="005D3763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Bethesda-Chevy Chase Regional Services Center</w:t>
      </w:r>
    </w:p>
    <w:p w:rsidR="005D3763" w:rsidRDefault="005D3763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4805 </w:t>
      </w:r>
      <w:proofErr w:type="spellStart"/>
      <w:r>
        <w:rPr>
          <w:sz w:val="36"/>
          <w:szCs w:val="36"/>
        </w:rPr>
        <w:t>Edgemoor</w:t>
      </w:r>
      <w:proofErr w:type="spellEnd"/>
      <w:r>
        <w:rPr>
          <w:sz w:val="36"/>
          <w:szCs w:val="36"/>
        </w:rPr>
        <w:t xml:space="preserve"> Lane, Bethesda MD 20814</w:t>
      </w:r>
    </w:p>
    <w:p w:rsidR="003F6155" w:rsidRDefault="003F6155" w:rsidP="003B20F6">
      <w:pPr>
        <w:jc w:val="center"/>
        <w:rPr>
          <w:sz w:val="36"/>
          <w:szCs w:val="36"/>
        </w:rPr>
      </w:pPr>
    </w:p>
    <w:p w:rsidR="005D3763" w:rsidRDefault="00360321" w:rsidP="005D3763">
      <w:pPr>
        <w:rPr>
          <w:sz w:val="28"/>
          <w:szCs w:val="28"/>
        </w:rPr>
      </w:pPr>
      <w:r>
        <w:rPr>
          <w:sz w:val="28"/>
          <w:szCs w:val="28"/>
        </w:rPr>
        <w:t xml:space="preserve">We’ve recently been having Indian summer tournaments in the early fall. This year, we’re returning to late summer. </w:t>
      </w:r>
      <w:r w:rsidR="005D3763" w:rsidRPr="005D3763">
        <w:rPr>
          <w:sz w:val="28"/>
          <w:szCs w:val="28"/>
        </w:rPr>
        <w:t xml:space="preserve">The </w:t>
      </w:r>
      <w:r w:rsidR="00250AA4">
        <w:rPr>
          <w:sz w:val="28"/>
          <w:szCs w:val="28"/>
        </w:rPr>
        <w:t>tourney site,</w:t>
      </w:r>
      <w:r w:rsidR="00A74F2C">
        <w:rPr>
          <w:sz w:val="28"/>
          <w:szCs w:val="28"/>
        </w:rPr>
        <w:t xml:space="preserve"> the same place </w:t>
      </w:r>
      <w:r w:rsidR="00E44DD1">
        <w:rPr>
          <w:sz w:val="28"/>
          <w:szCs w:val="28"/>
        </w:rPr>
        <w:t xml:space="preserve">where </w:t>
      </w:r>
      <w:r w:rsidR="00A74F2C">
        <w:rPr>
          <w:sz w:val="28"/>
          <w:szCs w:val="28"/>
        </w:rPr>
        <w:t xml:space="preserve">we’ve </w:t>
      </w:r>
      <w:r>
        <w:rPr>
          <w:sz w:val="28"/>
          <w:szCs w:val="28"/>
        </w:rPr>
        <w:t>played</w:t>
      </w:r>
      <w:r w:rsidR="00250AA4">
        <w:rPr>
          <w:sz w:val="28"/>
          <w:szCs w:val="28"/>
        </w:rPr>
        <w:t xml:space="preserve"> </w:t>
      </w:r>
      <w:r w:rsidR="00A74F2C">
        <w:rPr>
          <w:sz w:val="28"/>
          <w:szCs w:val="28"/>
        </w:rPr>
        <w:t>in recent years,</w:t>
      </w:r>
      <w:r w:rsidR="005D3763" w:rsidRPr="005D3763">
        <w:rPr>
          <w:sz w:val="28"/>
          <w:szCs w:val="28"/>
        </w:rPr>
        <w:t xml:space="preserve"> is across the stree</w:t>
      </w:r>
      <w:r>
        <w:rPr>
          <w:sz w:val="28"/>
          <w:szCs w:val="28"/>
        </w:rPr>
        <w:t xml:space="preserve">t from a Metro Red Line station. </w:t>
      </w:r>
      <w:r w:rsidR="00250AA4">
        <w:rPr>
          <w:sz w:val="28"/>
          <w:szCs w:val="28"/>
        </w:rPr>
        <w:t>There is f</w:t>
      </w:r>
      <w:r w:rsidR="005D3763" w:rsidRPr="005D3763">
        <w:rPr>
          <w:sz w:val="28"/>
          <w:szCs w:val="28"/>
        </w:rPr>
        <w:t xml:space="preserve">ree parking, </w:t>
      </w:r>
      <w:r w:rsidR="00250AA4">
        <w:rPr>
          <w:sz w:val="28"/>
          <w:szCs w:val="28"/>
        </w:rPr>
        <w:t xml:space="preserve">and we are </w:t>
      </w:r>
      <w:r w:rsidR="005D3763" w:rsidRPr="005D3763">
        <w:rPr>
          <w:sz w:val="28"/>
          <w:szCs w:val="28"/>
        </w:rPr>
        <w:t xml:space="preserve">close to </w:t>
      </w:r>
      <w:r w:rsidR="00250AA4">
        <w:rPr>
          <w:sz w:val="28"/>
          <w:szCs w:val="28"/>
        </w:rPr>
        <w:t xml:space="preserve">many </w:t>
      </w:r>
      <w:r w:rsidR="005D3763" w:rsidRPr="005D3763">
        <w:rPr>
          <w:sz w:val="28"/>
          <w:szCs w:val="28"/>
        </w:rPr>
        <w:t>restaurants and hotels.</w:t>
      </w:r>
      <w:r w:rsidR="009C4212">
        <w:rPr>
          <w:sz w:val="28"/>
          <w:szCs w:val="28"/>
        </w:rPr>
        <w:t xml:space="preserve"> Bethesda is accessible from I-95 and Washington area airports.</w:t>
      </w:r>
    </w:p>
    <w:p w:rsidR="003F6155" w:rsidRDefault="00CA7372" w:rsidP="005D3763">
      <w:pPr>
        <w:rPr>
          <w:sz w:val="28"/>
          <w:szCs w:val="28"/>
        </w:rPr>
      </w:pPr>
      <w:r>
        <w:rPr>
          <w:sz w:val="28"/>
          <w:szCs w:val="28"/>
        </w:rPr>
        <w:t>There will be e</w:t>
      </w:r>
      <w:r w:rsidR="00360321">
        <w:rPr>
          <w:sz w:val="28"/>
          <w:szCs w:val="28"/>
        </w:rPr>
        <w:t xml:space="preserve">ight games, starting at 9 a.m.  Divisions will be set up at the discretion of the directors, adjusted for even playing fields. </w:t>
      </w:r>
      <w:r w:rsidR="00EA3227">
        <w:rPr>
          <w:sz w:val="28"/>
          <w:szCs w:val="28"/>
        </w:rPr>
        <w:t>There will be a Collins division.</w:t>
      </w:r>
    </w:p>
    <w:p w:rsidR="003F6155" w:rsidRDefault="00360321" w:rsidP="00360321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for all divisions: $60</w:t>
      </w:r>
    </w:p>
    <w:p w:rsidR="00B72D20" w:rsidRDefault="003B20F6" w:rsidP="005D376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F7F97">
        <w:rPr>
          <w:sz w:val="28"/>
          <w:szCs w:val="28"/>
        </w:rPr>
        <w:t>ll money</w:t>
      </w:r>
      <w:r w:rsidR="00360321">
        <w:rPr>
          <w:sz w:val="28"/>
          <w:szCs w:val="28"/>
        </w:rPr>
        <w:t xml:space="preserve"> will </w:t>
      </w:r>
      <w:r w:rsidR="00BF7F97">
        <w:rPr>
          <w:sz w:val="28"/>
          <w:szCs w:val="28"/>
        </w:rPr>
        <w:t>go to prizes after expenses are paid.</w:t>
      </w:r>
      <w:r w:rsidR="003F6155">
        <w:rPr>
          <w:sz w:val="28"/>
          <w:szCs w:val="28"/>
        </w:rPr>
        <w:t xml:space="preserve"> </w:t>
      </w:r>
      <w:r w:rsidR="00CA7372">
        <w:rPr>
          <w:sz w:val="28"/>
          <w:szCs w:val="28"/>
        </w:rPr>
        <w:t>There will be s</w:t>
      </w:r>
      <w:r w:rsidR="003F6155">
        <w:rPr>
          <w:sz w:val="28"/>
          <w:szCs w:val="28"/>
        </w:rPr>
        <w:t>pecial prizes for the latest Trump administration move or other Washington news.</w:t>
      </w:r>
    </w:p>
    <w:p w:rsidR="00360321" w:rsidRDefault="00B72D20" w:rsidP="005D3763">
      <w:pPr>
        <w:rPr>
          <w:sz w:val="28"/>
          <w:szCs w:val="28"/>
        </w:rPr>
      </w:pPr>
      <w:r>
        <w:rPr>
          <w:sz w:val="28"/>
          <w:szCs w:val="28"/>
        </w:rPr>
        <w:t xml:space="preserve">Please send </w:t>
      </w:r>
      <w:r w:rsidR="00360321">
        <w:rPr>
          <w:sz w:val="28"/>
          <w:szCs w:val="28"/>
        </w:rPr>
        <w:t>your fee</w:t>
      </w:r>
      <w:r>
        <w:rPr>
          <w:sz w:val="28"/>
          <w:szCs w:val="28"/>
        </w:rPr>
        <w:t xml:space="preserve"> to Ted </w:t>
      </w:r>
      <w:proofErr w:type="spellStart"/>
      <w:r>
        <w:rPr>
          <w:sz w:val="28"/>
          <w:szCs w:val="28"/>
        </w:rPr>
        <w:t>Gest</w:t>
      </w:r>
      <w:proofErr w:type="spellEnd"/>
      <w:r>
        <w:rPr>
          <w:sz w:val="28"/>
          <w:szCs w:val="28"/>
        </w:rPr>
        <w:t>, 6221 Western Ave., N.W., Washington, D.C.</w:t>
      </w:r>
      <w:r w:rsidR="00CA7372">
        <w:rPr>
          <w:sz w:val="28"/>
          <w:szCs w:val="28"/>
        </w:rPr>
        <w:t xml:space="preserve">, </w:t>
      </w:r>
      <w:r>
        <w:rPr>
          <w:sz w:val="28"/>
          <w:szCs w:val="28"/>
        </w:rPr>
        <w:t>20015</w:t>
      </w:r>
      <w:r w:rsidR="00CA7372">
        <w:rPr>
          <w:sz w:val="28"/>
          <w:szCs w:val="28"/>
        </w:rPr>
        <w:t xml:space="preserve">, along with your contact information: email address and </w:t>
      </w:r>
      <w:proofErr w:type="spellStart"/>
      <w:r w:rsidR="00CA7372">
        <w:rPr>
          <w:sz w:val="28"/>
          <w:szCs w:val="28"/>
        </w:rPr>
        <w:t>cellphone</w:t>
      </w:r>
      <w:proofErr w:type="spellEnd"/>
      <w:r w:rsidR="00CA7372">
        <w:rPr>
          <w:sz w:val="28"/>
          <w:szCs w:val="28"/>
        </w:rPr>
        <w:t xml:space="preserve"> number</w:t>
      </w:r>
      <w:r>
        <w:rPr>
          <w:sz w:val="28"/>
          <w:szCs w:val="28"/>
        </w:rPr>
        <w:t xml:space="preserve">. $10 late fee for any entry received after Tuesday, </w:t>
      </w:r>
      <w:r w:rsidR="00360321">
        <w:rPr>
          <w:sz w:val="28"/>
          <w:szCs w:val="28"/>
        </w:rPr>
        <w:t>September 5, 2017</w:t>
      </w:r>
    </w:p>
    <w:p w:rsidR="005D3763" w:rsidRPr="005D3763" w:rsidRDefault="00B72D20">
      <w:pPr>
        <w:rPr>
          <w:sz w:val="40"/>
          <w:szCs w:val="40"/>
        </w:rPr>
      </w:pPr>
      <w:r>
        <w:rPr>
          <w:sz w:val="28"/>
          <w:szCs w:val="28"/>
        </w:rPr>
        <w:t xml:space="preserve">For more information, </w:t>
      </w:r>
      <w:r w:rsidR="00BF7F97">
        <w:rPr>
          <w:sz w:val="28"/>
          <w:szCs w:val="28"/>
        </w:rPr>
        <w:t xml:space="preserve">get in touch with </w:t>
      </w:r>
      <w:r>
        <w:rPr>
          <w:sz w:val="28"/>
          <w:szCs w:val="28"/>
        </w:rPr>
        <w:t xml:space="preserve">Ted, </w:t>
      </w:r>
      <w:hyperlink r:id="rId4" w:history="1">
        <w:r w:rsidRPr="00D42B8A">
          <w:rPr>
            <w:rStyle w:val="Hyperlink"/>
            <w:sz w:val="28"/>
            <w:szCs w:val="28"/>
          </w:rPr>
          <w:t>gestted@aol.com</w:t>
        </w:r>
      </w:hyperlink>
      <w:r>
        <w:rPr>
          <w:sz w:val="28"/>
          <w:szCs w:val="28"/>
        </w:rPr>
        <w:t xml:space="preserve"> or </w:t>
      </w:r>
      <w:r w:rsidR="00250AA4">
        <w:rPr>
          <w:sz w:val="28"/>
          <w:szCs w:val="28"/>
        </w:rPr>
        <w:t xml:space="preserve">202/744-3011, or </w:t>
      </w:r>
      <w:r>
        <w:rPr>
          <w:sz w:val="28"/>
          <w:szCs w:val="28"/>
        </w:rPr>
        <w:t xml:space="preserve">Carole, </w:t>
      </w:r>
      <w:hyperlink r:id="rId5" w:history="1">
        <w:r w:rsidRPr="00D42B8A">
          <w:rPr>
            <w:rStyle w:val="Hyperlink"/>
            <w:sz w:val="28"/>
            <w:szCs w:val="28"/>
          </w:rPr>
          <w:t>dlarkin911@aol.com</w:t>
        </w:r>
      </w:hyperlink>
      <w:r w:rsidR="00BF7F97">
        <w:rPr>
          <w:sz w:val="28"/>
          <w:szCs w:val="28"/>
        </w:rPr>
        <w:t xml:space="preserve"> or 301/412-5605.</w:t>
      </w:r>
    </w:p>
    <w:sectPr w:rsidR="005D3763" w:rsidRPr="005D3763" w:rsidSect="00B5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78D"/>
    <w:rsid w:val="0012678D"/>
    <w:rsid w:val="00250AA4"/>
    <w:rsid w:val="00354BDD"/>
    <w:rsid w:val="00360321"/>
    <w:rsid w:val="00360605"/>
    <w:rsid w:val="003B20F6"/>
    <w:rsid w:val="003F6155"/>
    <w:rsid w:val="00401CE8"/>
    <w:rsid w:val="004D36ED"/>
    <w:rsid w:val="00560AE6"/>
    <w:rsid w:val="005D3763"/>
    <w:rsid w:val="00680E42"/>
    <w:rsid w:val="007076EC"/>
    <w:rsid w:val="00832D7E"/>
    <w:rsid w:val="00870D56"/>
    <w:rsid w:val="009C4212"/>
    <w:rsid w:val="009D5BB1"/>
    <w:rsid w:val="00A5129E"/>
    <w:rsid w:val="00A74F2C"/>
    <w:rsid w:val="00B2546F"/>
    <w:rsid w:val="00B56CA0"/>
    <w:rsid w:val="00B72D20"/>
    <w:rsid w:val="00BF7F97"/>
    <w:rsid w:val="00C119F1"/>
    <w:rsid w:val="00CA7372"/>
    <w:rsid w:val="00E44DD1"/>
    <w:rsid w:val="00E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rkin911@aol.com" TargetMode="External"/><Relationship Id="rId4" Type="http://schemas.openxmlformats.org/officeDocument/2006/relationships/hyperlink" Target="mailto:gestte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TGest</dc:creator>
  <cp:lastModifiedBy>Ted</cp:lastModifiedBy>
  <cp:revision>10</cp:revision>
  <cp:lastPrinted>2017-05-16T21:03:00Z</cp:lastPrinted>
  <dcterms:created xsi:type="dcterms:W3CDTF">2014-02-09T12:44:00Z</dcterms:created>
  <dcterms:modified xsi:type="dcterms:W3CDTF">2017-05-20T14:46:00Z</dcterms:modified>
</cp:coreProperties>
</file>